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590" w:rsidRPr="00994AF7" w:rsidRDefault="009E0590" w:rsidP="009E0590">
      <w:pPr>
        <w:jc w:val="center"/>
        <w:rPr>
          <w:rFonts w:ascii="Times New Roman" w:hAnsi="Times New Roman" w:cs="Times New Roman"/>
          <w:sz w:val="28"/>
          <w:szCs w:val="28"/>
        </w:rPr>
      </w:pPr>
      <w:r w:rsidRPr="00994AF7">
        <w:rPr>
          <w:rFonts w:ascii="Times New Roman" w:hAnsi="Times New Roman" w:cs="Times New Roman"/>
          <w:sz w:val="28"/>
          <w:szCs w:val="28"/>
        </w:rPr>
        <w:t xml:space="preserve">Дистанционные уроки </w:t>
      </w:r>
    </w:p>
    <w:p w:rsidR="009E0590" w:rsidRPr="00994AF7" w:rsidRDefault="009E0590" w:rsidP="009E0590">
      <w:pPr>
        <w:jc w:val="center"/>
        <w:rPr>
          <w:rFonts w:ascii="Times New Roman" w:hAnsi="Times New Roman" w:cs="Times New Roman"/>
          <w:sz w:val="28"/>
          <w:szCs w:val="28"/>
        </w:rPr>
      </w:pPr>
      <w:r w:rsidRPr="00994AF7">
        <w:rPr>
          <w:rFonts w:ascii="Times New Roman" w:hAnsi="Times New Roman" w:cs="Times New Roman"/>
          <w:sz w:val="28"/>
          <w:szCs w:val="28"/>
        </w:rPr>
        <w:t>учителя начальной школы</w:t>
      </w:r>
      <w:proofErr w:type="gramStart"/>
      <w:r w:rsidRPr="00994AF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94AF7">
        <w:rPr>
          <w:rFonts w:ascii="Times New Roman" w:hAnsi="Times New Roman" w:cs="Times New Roman"/>
          <w:sz w:val="28"/>
          <w:szCs w:val="28"/>
        </w:rPr>
        <w:t xml:space="preserve"> Гориной Т.В.</w:t>
      </w:r>
    </w:p>
    <w:p w:rsidR="009E0590" w:rsidRPr="00994AF7" w:rsidRDefault="00182E07" w:rsidP="009E0590">
      <w:pPr>
        <w:jc w:val="center"/>
        <w:rPr>
          <w:rFonts w:ascii="Times New Roman" w:hAnsi="Times New Roman" w:cs="Times New Roman"/>
          <w:sz w:val="28"/>
          <w:szCs w:val="28"/>
        </w:rPr>
      </w:pPr>
      <w:r w:rsidRPr="00994AF7">
        <w:rPr>
          <w:rFonts w:ascii="Times New Roman" w:hAnsi="Times New Roman" w:cs="Times New Roman"/>
          <w:sz w:val="28"/>
          <w:szCs w:val="28"/>
        </w:rPr>
        <w:t>13.04.2020г. – 19</w:t>
      </w:r>
      <w:r w:rsidR="009E0590" w:rsidRPr="00994AF7">
        <w:rPr>
          <w:rFonts w:ascii="Times New Roman" w:hAnsi="Times New Roman" w:cs="Times New Roman"/>
          <w:sz w:val="28"/>
          <w:szCs w:val="28"/>
        </w:rPr>
        <w:t>.04.2020г.</w:t>
      </w: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310"/>
        <w:gridCol w:w="1418"/>
        <w:gridCol w:w="2960"/>
        <w:gridCol w:w="3560"/>
      </w:tblGrid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2176" w:type="dxa"/>
            <w:gridSpan w:val="2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1418" w:type="dxa"/>
          </w:tcPr>
          <w:p w:rsidR="009E0590" w:rsidRPr="00994AF7" w:rsidRDefault="009E0590" w:rsidP="00E60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2960" w:type="dxa"/>
          </w:tcPr>
          <w:p w:rsidR="009E0590" w:rsidRPr="00994AF7" w:rsidRDefault="009E0590" w:rsidP="00E60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E0590" w:rsidRPr="00994AF7" w:rsidRDefault="009E0590" w:rsidP="00E60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31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 xml:space="preserve"> математика</w:t>
            </w:r>
          </w:p>
        </w:tc>
        <w:tc>
          <w:tcPr>
            <w:tcW w:w="1418" w:type="dxa"/>
            <w:vMerge w:val="restart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Горина  Тамара Васильевна</w:t>
            </w:r>
          </w:p>
        </w:tc>
        <w:tc>
          <w:tcPr>
            <w:tcW w:w="296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 xml:space="preserve">Изучить материал: </w:t>
            </w:r>
            <w:r w:rsidR="005E440C" w:rsidRPr="00994AF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Деление чисел, которые оканчиваются нулями, на круглые десятки, сотни и тысячи.</w:t>
            </w:r>
            <w:r w:rsidR="005E440C" w:rsidRPr="00994A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Домашнее  задание»  стр. 68 №6,7,8</w:t>
            </w:r>
          </w:p>
        </w:tc>
      </w:tr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31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31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1418" w:type="dxa"/>
            <w:vMerge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 xml:space="preserve">Изучить материал: </w:t>
            </w:r>
            <w:r w:rsidR="00182E07" w:rsidRPr="00994A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М.Ю. Лермонтов. Рождение стихов.  Горные вершины.  Подготовка сообщения о М. Лермонтове. Гёте.  Перевод  В.Брюсова. Сравнение стихов</w:t>
            </w:r>
            <w:proofErr w:type="gramStart"/>
            <w:r w:rsidR="00182E07" w:rsidRPr="00994A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182E07" w:rsidRPr="00994AF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182E07" w:rsidRPr="00994AF7">
              <w:rPr>
                <w:rFonts w:ascii="Times New Roman" w:hAnsi="Times New Roman" w:cs="Times New Roman"/>
                <w:sz w:val="28"/>
                <w:szCs w:val="28"/>
              </w:rPr>
              <w:t>тр104 - 105</w:t>
            </w: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, ответить на вопросы</w:t>
            </w:r>
          </w:p>
        </w:tc>
      </w:tr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31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1418" w:type="dxa"/>
            <w:vMerge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 xml:space="preserve">Изучить материал: </w:t>
            </w:r>
            <w:r w:rsidR="00994AF7" w:rsidRPr="00994AF7">
              <w:rPr>
                <w:rFonts w:ascii="Times New Roman" w:hAnsi="Times New Roman" w:cs="Times New Roman"/>
                <w:sz w:val="28"/>
                <w:szCs w:val="28"/>
              </w:rPr>
              <w:t>Годы странствий. Царит гармония оркестра.</w:t>
            </w:r>
          </w:p>
        </w:tc>
      </w:tr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31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31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0590" w:rsidRPr="00994AF7" w:rsidRDefault="009E0590" w:rsidP="009E059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Вторник </w:t>
            </w:r>
          </w:p>
        </w:tc>
        <w:tc>
          <w:tcPr>
            <w:tcW w:w="1126" w:type="dxa"/>
          </w:tcPr>
          <w:p w:rsidR="009E0590" w:rsidRPr="00994AF7" w:rsidRDefault="009E0590" w:rsidP="00E60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E0590" w:rsidRPr="00994AF7" w:rsidRDefault="009E0590" w:rsidP="00E60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E0590" w:rsidRPr="00994AF7" w:rsidRDefault="009E0590" w:rsidP="00E60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126" w:type="dxa"/>
            <w:vMerge w:val="restart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Горина  Тамара Васильевна</w:t>
            </w:r>
          </w:p>
        </w:tc>
        <w:tc>
          <w:tcPr>
            <w:tcW w:w="344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 xml:space="preserve">Изучить материал: </w:t>
            </w:r>
            <w:r w:rsidR="005E440C" w:rsidRPr="00994AF7">
              <w:rPr>
                <w:rFonts w:ascii="Times New Roman" w:hAnsi="Times New Roman" w:cs="Times New Roman"/>
                <w:sz w:val="28"/>
                <w:szCs w:val="28"/>
              </w:rPr>
              <w:t xml:space="preserve">Правописание безударных окончаний глаголов. </w:t>
            </w:r>
            <w:hyperlink r:id="rId5" w:history="1">
              <w:r w:rsidRPr="00994AF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https://youtu.be/SGvwyNTX1lM</w:t>
              </w:r>
            </w:hyperlink>
          </w:p>
          <w:p w:rsidR="009E0590" w:rsidRPr="00994AF7" w:rsidRDefault="005E440C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</w:t>
            </w:r>
            <w:proofErr w:type="spellEnd"/>
            <w:proofErr w:type="gramEnd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 xml:space="preserve"> 153 выучить правило</w:t>
            </w:r>
          </w:p>
        </w:tc>
      </w:tr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866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126" w:type="dxa"/>
            <w:vMerge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Pr="00994AF7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 xml:space="preserve"> Шар</w:t>
            </w:r>
          </w:p>
          <w:p w:rsidR="009E0590" w:rsidRPr="00994AF7" w:rsidRDefault="003B7E5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9E0590" w:rsidRPr="00994AF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https://my.mail.ru/mail/n_rozanchuk/video/846/7433.html</w:t>
              </w:r>
            </w:hyperlink>
          </w:p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 xml:space="preserve"> 71 номер 1, на </w:t>
            </w:r>
            <w:proofErr w:type="spellStart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 xml:space="preserve"> 72 номер 2, 3,5, 7</w:t>
            </w:r>
          </w:p>
        </w:tc>
      </w:tr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1126" w:type="dxa"/>
            <w:vMerge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Pr="00994AF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994AF7" w:rsidRPr="00994AF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поисках справедливости.</w:t>
            </w:r>
          </w:p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https://youtu.be/AcG2PAeIdw4</w:t>
            </w:r>
          </w:p>
        </w:tc>
      </w:tr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0590" w:rsidRPr="00994AF7" w:rsidRDefault="009E0590" w:rsidP="009E059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69"/>
        <w:gridCol w:w="1071"/>
        <w:gridCol w:w="3448"/>
        <w:gridCol w:w="3560"/>
      </w:tblGrid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2035" w:type="dxa"/>
            <w:gridSpan w:val="2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Среда  </w:t>
            </w:r>
          </w:p>
        </w:tc>
        <w:tc>
          <w:tcPr>
            <w:tcW w:w="1071" w:type="dxa"/>
          </w:tcPr>
          <w:p w:rsidR="009E0590" w:rsidRPr="00994AF7" w:rsidRDefault="009E0590" w:rsidP="00E60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E0590" w:rsidRPr="00994AF7" w:rsidRDefault="009E0590" w:rsidP="00E60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E0590" w:rsidRPr="00994AF7" w:rsidRDefault="009E0590" w:rsidP="00E60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69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071" w:type="dxa"/>
            <w:vMerge w:val="restart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Горина  Тамара Васильевна</w:t>
            </w:r>
          </w:p>
        </w:tc>
        <w:tc>
          <w:tcPr>
            <w:tcW w:w="344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Изучить материал</w:t>
            </w:r>
            <w:r w:rsidR="005E440C" w:rsidRPr="00994AF7">
              <w:rPr>
                <w:rFonts w:ascii="Times New Roman" w:hAnsi="Times New Roman" w:cs="Times New Roman"/>
                <w:sz w:val="28"/>
                <w:szCs w:val="28"/>
              </w:rPr>
              <w:t xml:space="preserve"> Задачи на движение по реке.</w:t>
            </w:r>
          </w:p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https://youtu.be/P88PpT9jAj4</w:t>
            </w:r>
            <w:r w:rsidR="005E440C" w:rsidRPr="00994A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E440C" w:rsidRPr="00994AF7" w:rsidRDefault="005E440C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69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071" w:type="dxa"/>
            <w:vMerge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</w:p>
          <w:p w:rsidR="009E0590" w:rsidRPr="00994AF7" w:rsidRDefault="003B7E5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9E0590" w:rsidRPr="00994AF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https://youtu.be/2yrhRq8Tc3g</w:t>
              </w:r>
            </w:hyperlink>
          </w:p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Русский язык « Изменение глаголов в настоящем и будущем времени по лицам и числам»</w:t>
            </w:r>
          </w:p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 xml:space="preserve"> 82- 83 упр. 132,134. Упр133</w:t>
            </w:r>
          </w:p>
        </w:tc>
      </w:tr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66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69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1071" w:type="dxa"/>
            <w:vMerge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Pr="00994A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82E07" w:rsidRPr="00994A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М. Ю.Лермонтов. Тифлис. Дары Терека. Утёс. Сравнение произведений живописи и </w:t>
            </w:r>
            <w:proofErr w:type="spellStart"/>
            <w:r w:rsidR="00182E07" w:rsidRPr="00994A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литературы</w:t>
            </w:r>
            <w:proofErr w:type="gramStart"/>
            <w:r w:rsidR="00182E07" w:rsidRPr="00994A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994A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proofErr w:type="gramEnd"/>
            <w:r w:rsidRPr="00994A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ивописи</w:t>
            </w:r>
            <w:proofErr w:type="spellEnd"/>
            <w:r w:rsidRPr="00994A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литературы.</w:t>
            </w:r>
          </w:p>
          <w:p w:rsidR="009E0590" w:rsidRPr="00994AF7" w:rsidRDefault="003B7E5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9E0590" w:rsidRPr="00994AF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https://youtu.be/fpqFxhNyTt4</w:t>
              </w:r>
            </w:hyperlink>
          </w:p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По литературе стр104</w:t>
            </w:r>
          </w:p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Выучить ответить на вопросы</w:t>
            </w:r>
          </w:p>
        </w:tc>
      </w:tr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69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1071" w:type="dxa"/>
            <w:vMerge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 xml:space="preserve">Изучить </w:t>
            </w:r>
            <w:proofErr w:type="spellStart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материал</w:t>
            </w:r>
            <w:proofErr w:type="gramStart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182E07" w:rsidRPr="00994AF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182E07" w:rsidRPr="00994AF7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  <w:proofErr w:type="spellEnd"/>
            <w:r w:rsidR="00182E07" w:rsidRPr="00994AF7">
              <w:rPr>
                <w:rFonts w:ascii="Times New Roman" w:hAnsi="Times New Roman" w:cs="Times New Roman"/>
                <w:sz w:val="28"/>
                <w:szCs w:val="28"/>
              </w:rPr>
              <w:t xml:space="preserve"> мотив. Пейзаж: композиция, колорит, цветовая гамма, пространство.</w:t>
            </w:r>
          </w:p>
          <w:p w:rsidR="00182E07" w:rsidRPr="00994AF7" w:rsidRDefault="00182E07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Нарисовать пейзаж на тему: нарисовать рисунок на тему « Мой родно край»</w:t>
            </w:r>
          </w:p>
        </w:tc>
      </w:tr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69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1" w:type="dxa"/>
            <w:vMerge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69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1" w:type="dxa"/>
            <w:vMerge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0590" w:rsidRPr="00994AF7" w:rsidRDefault="009E0590" w:rsidP="009E0590">
      <w:pPr>
        <w:rPr>
          <w:rFonts w:ascii="Times New Roman" w:hAnsi="Times New Roman" w:cs="Times New Roman"/>
          <w:sz w:val="28"/>
          <w:szCs w:val="28"/>
        </w:rPr>
      </w:pPr>
    </w:p>
    <w:p w:rsidR="009E0590" w:rsidRPr="00994AF7" w:rsidRDefault="009E0590" w:rsidP="009E059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310"/>
        <w:gridCol w:w="1276"/>
        <w:gridCol w:w="3102"/>
        <w:gridCol w:w="3560"/>
      </w:tblGrid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2176" w:type="dxa"/>
            <w:gridSpan w:val="2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Четверг  </w:t>
            </w:r>
          </w:p>
        </w:tc>
        <w:tc>
          <w:tcPr>
            <w:tcW w:w="1276" w:type="dxa"/>
          </w:tcPr>
          <w:p w:rsidR="009E0590" w:rsidRPr="00994AF7" w:rsidRDefault="009E0590" w:rsidP="00E60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102" w:type="dxa"/>
          </w:tcPr>
          <w:p w:rsidR="009E0590" w:rsidRPr="00994AF7" w:rsidRDefault="009E0590" w:rsidP="00E60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E0590" w:rsidRPr="00994AF7" w:rsidRDefault="009E0590" w:rsidP="00E60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31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Горина  Тамара Васильевна</w:t>
            </w:r>
          </w:p>
        </w:tc>
        <w:tc>
          <w:tcPr>
            <w:tcW w:w="3102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31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276" w:type="dxa"/>
            <w:vMerge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2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9E0590" w:rsidRPr="00994AF7" w:rsidRDefault="005E440C" w:rsidP="00E60B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Определение написания безударного окончания глагола.</w:t>
            </w:r>
          </w:p>
          <w:p w:rsidR="005E440C" w:rsidRPr="00994AF7" w:rsidRDefault="005E440C" w:rsidP="00E60B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 xml:space="preserve"> 146 выучить правило</w:t>
            </w:r>
          </w:p>
        </w:tc>
      </w:tr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10.00-</w:t>
            </w:r>
            <w:r w:rsidRPr="00994A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10.45</w:t>
            </w:r>
          </w:p>
        </w:tc>
        <w:tc>
          <w:tcPr>
            <w:tcW w:w="131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ОРКСЭ</w:t>
            </w:r>
          </w:p>
        </w:tc>
        <w:tc>
          <w:tcPr>
            <w:tcW w:w="1276" w:type="dxa"/>
            <w:vMerge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2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 xml:space="preserve">Изучить материал: </w:t>
            </w:r>
          </w:p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 xml:space="preserve">« Праздники народов </w:t>
            </w:r>
            <w:r w:rsidRPr="00994A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России»</w:t>
            </w:r>
          </w:p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https://youtu.be/N4NEyktbTUM</w:t>
            </w:r>
          </w:p>
        </w:tc>
      </w:tr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66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31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2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31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2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31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2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0590" w:rsidRPr="00994AF7" w:rsidRDefault="009E0590" w:rsidP="009E0590">
      <w:pPr>
        <w:rPr>
          <w:rFonts w:ascii="Times New Roman" w:hAnsi="Times New Roman" w:cs="Times New Roman"/>
          <w:sz w:val="28"/>
          <w:szCs w:val="28"/>
        </w:rPr>
      </w:pPr>
    </w:p>
    <w:p w:rsidR="009E0590" w:rsidRPr="00994AF7" w:rsidRDefault="009E0590" w:rsidP="009E059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310"/>
        <w:gridCol w:w="1276"/>
        <w:gridCol w:w="3102"/>
        <w:gridCol w:w="3560"/>
      </w:tblGrid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2176" w:type="dxa"/>
            <w:gridSpan w:val="2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Пятница  </w:t>
            </w:r>
          </w:p>
        </w:tc>
        <w:tc>
          <w:tcPr>
            <w:tcW w:w="1276" w:type="dxa"/>
          </w:tcPr>
          <w:p w:rsidR="009E0590" w:rsidRPr="00994AF7" w:rsidRDefault="009E0590" w:rsidP="00E60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102" w:type="dxa"/>
          </w:tcPr>
          <w:p w:rsidR="009E0590" w:rsidRPr="00994AF7" w:rsidRDefault="009E0590" w:rsidP="00E60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E0590" w:rsidRPr="00994AF7" w:rsidRDefault="009E0590" w:rsidP="00E60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E0590" w:rsidRPr="00994AF7" w:rsidTr="00C42C4B">
        <w:trPr>
          <w:trHeight w:val="3376"/>
        </w:trPr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31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276" w:type="dxa"/>
            <w:vMerge w:val="restart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Горина  Тамара Васильевна</w:t>
            </w:r>
          </w:p>
        </w:tc>
        <w:tc>
          <w:tcPr>
            <w:tcW w:w="3102" w:type="dxa"/>
          </w:tcPr>
          <w:p w:rsidR="009E0590" w:rsidRPr="00994AF7" w:rsidRDefault="00994AF7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C42C4B" w:rsidRPr="00994AF7" w:rsidRDefault="009E0590" w:rsidP="00C42C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 xml:space="preserve">Изучить материал: </w:t>
            </w:r>
            <w:r w:rsidR="00C42C4B" w:rsidRPr="00994AF7">
              <w:rPr>
                <w:rFonts w:ascii="Times New Roman" w:hAnsi="Times New Roman" w:cs="Times New Roman"/>
                <w:sz w:val="28"/>
                <w:szCs w:val="28"/>
              </w:rPr>
              <w:t>Наблюдение над личными окончаниями глаголов будущего времени</w:t>
            </w:r>
          </w:p>
          <w:p w:rsidR="00C42C4B" w:rsidRPr="00994AF7" w:rsidRDefault="00C42C4B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 xml:space="preserve"> 160 выучить правило стр97 https://youtu.be/MTL9JxVdAF0</w:t>
            </w:r>
          </w:p>
        </w:tc>
      </w:tr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31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1276" w:type="dxa"/>
            <w:vMerge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2" w:type="dxa"/>
          </w:tcPr>
          <w:p w:rsidR="009E0590" w:rsidRPr="00994AF7" w:rsidRDefault="00994AF7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Pr="00994AF7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 xml:space="preserve"> </w:t>
            </w:r>
            <w:r w:rsidR="005E440C" w:rsidRPr="00994AF7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Закрепление задач на движение по реке</w:t>
            </w:r>
            <w:r w:rsidR="005E440C" w:rsidRPr="00994AF7">
              <w:rPr>
                <w:rFonts w:ascii="Times New Roman" w:eastAsia="Arial Narrow" w:hAnsi="Times New Roman" w:cs="Times New Roman"/>
                <w:color w:val="262626"/>
                <w:sz w:val="28"/>
                <w:szCs w:val="28"/>
              </w:rPr>
              <w:t xml:space="preserve">. </w:t>
            </w:r>
            <w:proofErr w:type="spellStart"/>
            <w:r w:rsidR="005E440C" w:rsidRPr="00994AF7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Самостоятельнаяработа</w:t>
            </w:r>
            <w:r w:rsidR="005E440C" w:rsidRPr="00994AF7">
              <w:rPr>
                <w:rFonts w:ascii="Times New Roman" w:eastAsia="Arial Narrow" w:hAnsi="Times New Roman" w:cs="Times New Roman"/>
                <w:color w:val="262626"/>
                <w:sz w:val="28"/>
                <w:szCs w:val="28"/>
              </w:rPr>
              <w:t>.</w:t>
            </w:r>
            <w:hyperlink r:id="rId9" w:history="1">
              <w:r w:rsidRPr="00994AF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https</w:t>
              </w:r>
              <w:proofErr w:type="spellEnd"/>
              <w:r w:rsidRPr="00994AF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://</w:t>
              </w:r>
              <w:proofErr w:type="spellStart"/>
              <w:r w:rsidRPr="00994AF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youtu.be</w:t>
              </w:r>
              <w:proofErr w:type="spellEnd"/>
              <w:r w:rsidRPr="00994AF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/-WuuyL3BlYw</w:t>
              </w:r>
            </w:hyperlink>
          </w:p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 xml:space="preserve"> 75, 76 номер 1, 2,3,4,5</w:t>
            </w:r>
          </w:p>
        </w:tc>
      </w:tr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31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 xml:space="preserve">Окружающий мир </w:t>
            </w:r>
          </w:p>
        </w:tc>
        <w:tc>
          <w:tcPr>
            <w:tcW w:w="1276" w:type="dxa"/>
            <w:vMerge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2" w:type="dxa"/>
          </w:tcPr>
          <w:p w:rsidR="009E0590" w:rsidRPr="00994AF7" w:rsidRDefault="00994AF7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994AF7" w:rsidRPr="00994AF7">
              <w:rPr>
                <w:rFonts w:ascii="Times New Roman" w:hAnsi="Times New Roman" w:cs="Times New Roman"/>
                <w:sz w:val="28"/>
                <w:szCs w:val="28"/>
              </w:rPr>
              <w:t xml:space="preserve"> Век бед и побед.</w:t>
            </w:r>
          </w:p>
          <w:p w:rsidR="009E0590" w:rsidRPr="00994AF7" w:rsidRDefault="003B7E50" w:rsidP="00E60B52">
            <w:pPr>
              <w:rPr>
                <w:rStyle w:val="a4"/>
                <w:rFonts w:ascii="Times New Roman" w:hAnsi="Times New Roman" w:cs="Times New Roman"/>
                <w:color w:val="auto"/>
                <w:sz w:val="28"/>
                <w:szCs w:val="28"/>
              </w:rPr>
            </w:pPr>
            <w:hyperlink r:id="rId10" w:history="1">
              <w:r w:rsidR="009E0590" w:rsidRPr="00994AF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https://youtu.be/SNv5V-IKf9k</w:t>
              </w:r>
            </w:hyperlink>
          </w:p>
          <w:p w:rsidR="00994AF7" w:rsidRPr="00994AF7" w:rsidRDefault="00994AF7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Style w:val="a4"/>
                <w:rFonts w:ascii="Times New Roman" w:hAnsi="Times New Roman" w:cs="Times New Roman"/>
                <w:color w:val="auto"/>
                <w:sz w:val="28"/>
                <w:szCs w:val="28"/>
              </w:rPr>
              <w:t>ответить на вопросы</w:t>
            </w:r>
          </w:p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66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31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2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31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1276" w:type="dxa"/>
            <w:vMerge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2" w:type="dxa"/>
          </w:tcPr>
          <w:p w:rsidR="009E0590" w:rsidRPr="00994AF7" w:rsidRDefault="00994AF7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Изучить материал: Операции при создании текстов. Выделение текста. Вырезание, копирование и вставка текста</w:t>
            </w:r>
          </w:p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31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2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0590" w:rsidRPr="00994AF7" w:rsidRDefault="009E0590" w:rsidP="009E0590">
      <w:pPr>
        <w:rPr>
          <w:rFonts w:ascii="Times New Roman" w:hAnsi="Times New Roman" w:cs="Times New Roman"/>
          <w:sz w:val="28"/>
          <w:szCs w:val="28"/>
        </w:rPr>
      </w:pPr>
    </w:p>
    <w:p w:rsidR="009E0590" w:rsidRPr="00994AF7" w:rsidRDefault="009E0590" w:rsidP="009E059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330"/>
        <w:gridCol w:w="3244"/>
        <w:gridCol w:w="3560"/>
      </w:tblGrid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Суббота  </w:t>
            </w:r>
          </w:p>
        </w:tc>
        <w:tc>
          <w:tcPr>
            <w:tcW w:w="1330" w:type="dxa"/>
          </w:tcPr>
          <w:p w:rsidR="009E0590" w:rsidRPr="00994AF7" w:rsidRDefault="009E0590" w:rsidP="00E60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244" w:type="dxa"/>
          </w:tcPr>
          <w:p w:rsidR="009E0590" w:rsidRPr="00994AF7" w:rsidRDefault="009E0590" w:rsidP="00E60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E0590" w:rsidRPr="00994AF7" w:rsidRDefault="009E0590" w:rsidP="00E60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330" w:type="dxa"/>
            <w:vMerge w:val="restart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Горина  Тамара Васильевна</w:t>
            </w:r>
          </w:p>
        </w:tc>
        <w:tc>
          <w:tcPr>
            <w:tcW w:w="3244" w:type="dxa"/>
          </w:tcPr>
          <w:p w:rsidR="009E0590" w:rsidRPr="00994AF7" w:rsidRDefault="00994AF7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6033F3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 xml:space="preserve">Изучить материал: </w:t>
            </w:r>
            <w:r w:rsidR="00C42C4B" w:rsidRPr="00994AF7">
              <w:rPr>
                <w:rFonts w:ascii="Times New Roman" w:hAnsi="Times New Roman" w:cs="Times New Roman"/>
                <w:sz w:val="28"/>
                <w:szCs w:val="28"/>
              </w:rPr>
              <w:t>Правописание глаголов 3-го лица</w:t>
            </w:r>
          </w:p>
          <w:p w:rsidR="00994AF7" w:rsidRPr="00994AF7" w:rsidRDefault="00C42C4B" w:rsidP="00E60B5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bookmarkStart w:id="0" w:name="_GoBack"/>
            <w:bookmarkEnd w:id="0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0590" w:rsidRPr="00994AF7">
              <w:rPr>
                <w:rFonts w:ascii="Times New Roman" w:hAnsi="Times New Roman" w:cs="Times New Roman"/>
                <w:sz w:val="28"/>
                <w:szCs w:val="28"/>
              </w:rPr>
              <w:t>https://youtu.be/rI-WGUNYwKA</w:t>
            </w:r>
          </w:p>
          <w:p w:rsidR="009E0590" w:rsidRPr="00994AF7" w:rsidRDefault="00C42C4B" w:rsidP="00C42C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 xml:space="preserve"> 166 выучить правило стр98 </w:t>
            </w:r>
          </w:p>
        </w:tc>
      </w:tr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1330" w:type="dxa"/>
            <w:vMerge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4" w:type="dxa"/>
          </w:tcPr>
          <w:p w:rsidR="009E0590" w:rsidRPr="00994AF7" w:rsidRDefault="00994AF7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Pr="00994A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82E07" w:rsidRPr="00994A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М. Ю.Лермонтов. </w:t>
            </w:r>
            <w:proofErr w:type="gramStart"/>
            <w:r w:rsidR="00182E07" w:rsidRPr="00994A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Песня про царя</w:t>
            </w:r>
            <w:proofErr w:type="gramEnd"/>
            <w:r w:rsidR="00182E07" w:rsidRPr="00994A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Ивана Васильевича, молодого опричника и удалого купца Калашникова. Особенности исторической песни. </w:t>
            </w:r>
          </w:p>
          <w:p w:rsidR="009E0590" w:rsidRPr="00994AF7" w:rsidRDefault="003B7E5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="009E0590" w:rsidRPr="00994AF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https://youtu.be/W3C7uhtyAS4</w:t>
              </w:r>
            </w:hyperlink>
          </w:p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выучить стихотворение</w:t>
            </w:r>
          </w:p>
        </w:tc>
      </w:tr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vMerge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4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11.00-</w:t>
            </w:r>
            <w:r w:rsidRPr="00994A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11.45</w:t>
            </w:r>
          </w:p>
        </w:tc>
        <w:tc>
          <w:tcPr>
            <w:tcW w:w="1114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vMerge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4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866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vMerge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4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0590" w:rsidRPr="00994AF7" w:rsidTr="00E60B52">
        <w:tc>
          <w:tcPr>
            <w:tcW w:w="518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4AF7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vMerge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4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E0590" w:rsidRPr="00994AF7" w:rsidRDefault="009E0590" w:rsidP="00E60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0590" w:rsidRPr="00994AF7" w:rsidRDefault="009E0590" w:rsidP="009E0590">
      <w:pPr>
        <w:rPr>
          <w:rFonts w:ascii="Times New Roman" w:hAnsi="Times New Roman" w:cs="Times New Roman"/>
          <w:sz w:val="28"/>
          <w:szCs w:val="28"/>
        </w:rPr>
      </w:pPr>
    </w:p>
    <w:p w:rsidR="009E0590" w:rsidRPr="00994AF7" w:rsidRDefault="009E0590" w:rsidP="009E0590">
      <w:pPr>
        <w:rPr>
          <w:rFonts w:ascii="Times New Roman" w:hAnsi="Times New Roman" w:cs="Times New Roman"/>
          <w:sz w:val="28"/>
          <w:szCs w:val="28"/>
        </w:rPr>
      </w:pPr>
    </w:p>
    <w:p w:rsidR="00DD3E64" w:rsidRPr="00994AF7" w:rsidRDefault="004675E1">
      <w:pPr>
        <w:rPr>
          <w:rFonts w:ascii="Times New Roman" w:hAnsi="Times New Roman" w:cs="Times New Roman"/>
          <w:sz w:val="28"/>
          <w:szCs w:val="28"/>
        </w:rPr>
      </w:pPr>
    </w:p>
    <w:sectPr w:rsidR="00DD3E64" w:rsidRPr="00994AF7" w:rsidSect="00B23392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E0590"/>
    <w:rsid w:val="00182E07"/>
    <w:rsid w:val="001841B5"/>
    <w:rsid w:val="001C54F0"/>
    <w:rsid w:val="003B7E50"/>
    <w:rsid w:val="004675E1"/>
    <w:rsid w:val="005E440C"/>
    <w:rsid w:val="006033F3"/>
    <w:rsid w:val="00994AF7"/>
    <w:rsid w:val="009E0590"/>
    <w:rsid w:val="00C42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59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05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E0590"/>
    <w:rPr>
      <w:color w:val="0000FF" w:themeColor="hyperlink"/>
      <w:u w:val="single"/>
    </w:rPr>
  </w:style>
  <w:style w:type="character" w:styleId="a5">
    <w:name w:val="Emphasis"/>
    <w:basedOn w:val="a0"/>
    <w:qFormat/>
    <w:rsid w:val="009E059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59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05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E0590"/>
    <w:rPr>
      <w:color w:val="0000FF" w:themeColor="hyperlink"/>
      <w:u w:val="single"/>
    </w:rPr>
  </w:style>
  <w:style w:type="character" w:styleId="a5">
    <w:name w:val="Emphasis"/>
    <w:basedOn w:val="a0"/>
    <w:qFormat/>
    <w:rsid w:val="009E059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fpqFxhNyTt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youtu.be/2yrhRq8Tc3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my.mail.ru/mail/n_rozanchuk/video/846/7433.html" TargetMode="External"/><Relationship Id="rId11" Type="http://schemas.openxmlformats.org/officeDocument/2006/relationships/hyperlink" Target="https://youtu.be/W3C7uhtyAS4" TargetMode="External"/><Relationship Id="rId5" Type="http://schemas.openxmlformats.org/officeDocument/2006/relationships/hyperlink" Target="https://youtu.be/SGvwyNTX1lM" TargetMode="External"/><Relationship Id="rId10" Type="http://schemas.openxmlformats.org/officeDocument/2006/relationships/hyperlink" Target="https://youtu.be/SNv5V-IKf9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-WuuyL3BlYw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41B42-19E1-4502-A066-5EAF4F860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Аделя</cp:lastModifiedBy>
  <cp:revision>2</cp:revision>
  <dcterms:created xsi:type="dcterms:W3CDTF">2020-04-18T17:39:00Z</dcterms:created>
  <dcterms:modified xsi:type="dcterms:W3CDTF">2020-04-18T17:39:00Z</dcterms:modified>
</cp:coreProperties>
</file>